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5CC6" w14:textId="150D99D1" w:rsidR="00580C89" w:rsidRDefault="00580C89" w:rsidP="005E2C3B">
      <w:pPr>
        <w:jc w:val="right"/>
        <w:rPr>
          <w:lang w:eastAsia="zh-TW"/>
        </w:rPr>
      </w:pPr>
      <w:r w:rsidRPr="00200C69">
        <w:rPr>
          <w:rFonts w:hint="eastAsia"/>
          <w:spacing w:val="17"/>
          <w:kern w:val="0"/>
          <w:fitText w:val="2160" w:id="-602128384"/>
          <w:lang w:eastAsia="zh-TW"/>
        </w:rPr>
        <w:t>全警協発第</w:t>
      </w:r>
      <w:r w:rsidR="00200C69" w:rsidRPr="00200C69">
        <w:rPr>
          <w:rFonts w:hint="eastAsia"/>
          <w:spacing w:val="17"/>
          <w:kern w:val="0"/>
          <w:fitText w:val="2160" w:id="-602128384"/>
        </w:rPr>
        <w:t>207</w:t>
      </w:r>
      <w:r w:rsidRPr="00200C69">
        <w:rPr>
          <w:rFonts w:hint="eastAsia"/>
          <w:spacing w:val="1"/>
          <w:kern w:val="0"/>
          <w:fitText w:val="2160" w:id="-602128384"/>
          <w:lang w:eastAsia="zh-TW"/>
        </w:rPr>
        <w:t>号</w:t>
      </w:r>
    </w:p>
    <w:p w14:paraId="043BC710" w14:textId="08B55D34" w:rsidR="00580C89" w:rsidRDefault="001772D5" w:rsidP="005E2C3B">
      <w:pPr>
        <w:jc w:val="right"/>
        <w:rPr>
          <w:lang w:eastAsia="zh-TW"/>
        </w:rPr>
      </w:pPr>
      <w:r w:rsidRPr="00200C69">
        <w:rPr>
          <w:rFonts w:hint="eastAsia"/>
          <w:spacing w:val="15"/>
          <w:w w:val="94"/>
          <w:kern w:val="0"/>
          <w:fitText w:val="2160" w:id="-602128382"/>
          <w:lang w:eastAsia="zh-TW"/>
        </w:rPr>
        <w:t>令和</w:t>
      </w:r>
      <w:r w:rsidR="005E2C3B" w:rsidRPr="00200C69">
        <w:rPr>
          <w:rFonts w:hint="eastAsia"/>
          <w:spacing w:val="15"/>
          <w:w w:val="94"/>
          <w:kern w:val="0"/>
          <w:fitText w:val="2160" w:id="-602128382"/>
          <w:lang w:eastAsia="zh-TW"/>
        </w:rPr>
        <w:t>７</w:t>
      </w:r>
      <w:r w:rsidR="00580C89" w:rsidRPr="00200C69">
        <w:rPr>
          <w:rFonts w:hint="eastAsia"/>
          <w:spacing w:val="15"/>
          <w:w w:val="94"/>
          <w:kern w:val="0"/>
          <w:fitText w:val="2160" w:id="-602128382"/>
          <w:lang w:eastAsia="zh-TW"/>
        </w:rPr>
        <w:t>年</w:t>
      </w:r>
      <w:r w:rsidR="00A7780F" w:rsidRPr="00200C69">
        <w:rPr>
          <w:rFonts w:hint="eastAsia"/>
          <w:spacing w:val="15"/>
          <w:w w:val="94"/>
          <w:kern w:val="0"/>
          <w:fitText w:val="2160" w:id="-602128382"/>
          <w:lang w:eastAsia="zh-TW"/>
        </w:rPr>
        <w:t>1</w:t>
      </w:r>
      <w:r w:rsidR="0061048B" w:rsidRPr="00200C69">
        <w:rPr>
          <w:rFonts w:hint="eastAsia"/>
          <w:spacing w:val="15"/>
          <w:w w:val="94"/>
          <w:kern w:val="0"/>
          <w:fitText w:val="2160" w:id="-602128382"/>
          <w:lang w:eastAsia="zh-TW"/>
        </w:rPr>
        <w:t>2</w:t>
      </w:r>
      <w:r w:rsidR="00580C89" w:rsidRPr="00200C69">
        <w:rPr>
          <w:rFonts w:hint="eastAsia"/>
          <w:spacing w:val="15"/>
          <w:w w:val="94"/>
          <w:kern w:val="0"/>
          <w:fitText w:val="2160" w:id="-602128382"/>
          <w:lang w:eastAsia="zh-TW"/>
        </w:rPr>
        <w:t>月</w:t>
      </w:r>
      <w:r w:rsidR="006A629F" w:rsidRPr="00200C69">
        <w:rPr>
          <w:rFonts w:hint="eastAsia"/>
          <w:spacing w:val="15"/>
          <w:kern w:val="0"/>
          <w:fitText w:val="2160" w:id="-602128382"/>
          <w:lang w:eastAsia="zh-TW"/>
        </w:rPr>
        <w:t>４</w:t>
      </w:r>
      <w:r w:rsidR="00580C89" w:rsidRPr="00200C69">
        <w:rPr>
          <w:rFonts w:hint="eastAsia"/>
          <w:spacing w:val="4"/>
          <w:w w:val="94"/>
          <w:kern w:val="0"/>
          <w:fitText w:val="2160" w:id="-602128382"/>
          <w:lang w:eastAsia="zh-TW"/>
        </w:rPr>
        <w:t>日</w:t>
      </w:r>
    </w:p>
    <w:p w14:paraId="04506DF5" w14:textId="77777777" w:rsidR="00922D1D" w:rsidRDefault="00922D1D" w:rsidP="0061048B">
      <w:pPr>
        <w:rPr>
          <w:lang w:eastAsia="zh-TW"/>
        </w:rPr>
      </w:pPr>
    </w:p>
    <w:p w14:paraId="1C970BE0" w14:textId="77777777" w:rsidR="00580C89" w:rsidRDefault="00A54707" w:rsidP="0061048B">
      <w:pPr>
        <w:rPr>
          <w:lang w:eastAsia="zh-TW"/>
        </w:rPr>
      </w:pPr>
      <w:r>
        <w:rPr>
          <w:rFonts w:hint="eastAsia"/>
          <w:kern w:val="0"/>
          <w:lang w:eastAsia="zh-TW"/>
        </w:rPr>
        <w:t>協会長　各位</w:t>
      </w:r>
    </w:p>
    <w:p w14:paraId="69AF48DE" w14:textId="77777777" w:rsidR="00922D1D" w:rsidRPr="00175EE0" w:rsidRDefault="00922D1D" w:rsidP="0061048B">
      <w:pPr>
        <w:rPr>
          <w:lang w:eastAsia="zh-TW"/>
        </w:rPr>
      </w:pPr>
    </w:p>
    <w:p w14:paraId="048B6B35" w14:textId="77777777" w:rsidR="00E648EE" w:rsidRDefault="00E648EE" w:rsidP="0061048B">
      <w:pPr>
        <w:jc w:val="right"/>
        <w:rPr>
          <w:lang w:eastAsia="zh-TW"/>
        </w:rPr>
      </w:pPr>
      <w:r w:rsidRPr="005E2C3B">
        <w:rPr>
          <w:rFonts w:hint="eastAsia"/>
          <w:spacing w:val="13"/>
          <w:kern w:val="0"/>
          <w:fitText w:val="2640" w:id="-602128127"/>
          <w:lang w:eastAsia="zh-TW"/>
        </w:rPr>
        <w:t>(一社)全国警備業協</w:t>
      </w:r>
      <w:r w:rsidRPr="005E2C3B">
        <w:rPr>
          <w:rFonts w:hint="eastAsia"/>
          <w:spacing w:val="3"/>
          <w:kern w:val="0"/>
          <w:fitText w:val="2640" w:id="-602128127"/>
          <w:lang w:eastAsia="zh-TW"/>
        </w:rPr>
        <w:t>会</w:t>
      </w:r>
    </w:p>
    <w:p w14:paraId="739C7BB6" w14:textId="2FBCC978" w:rsidR="00E648EE" w:rsidRDefault="00E648EE" w:rsidP="005E2C3B">
      <w:pPr>
        <w:jc w:val="right"/>
      </w:pPr>
      <w:r w:rsidRPr="005E2C3B">
        <w:rPr>
          <w:rFonts w:hint="eastAsia"/>
          <w:spacing w:val="13"/>
          <w:kern w:val="0"/>
          <w:fitText w:val="2640" w:id="-602128126"/>
        </w:rPr>
        <w:t>専務理事</w:t>
      </w:r>
      <w:r w:rsidR="001772D5" w:rsidRPr="005E2C3B">
        <w:rPr>
          <w:rFonts w:hint="eastAsia"/>
          <w:spacing w:val="13"/>
          <w:kern w:val="0"/>
          <w:fitText w:val="2640" w:id="-602128126"/>
        </w:rPr>
        <w:t xml:space="preserve">　黒木　慶</w:t>
      </w:r>
      <w:r w:rsidR="001772D5" w:rsidRPr="005E2C3B">
        <w:rPr>
          <w:rFonts w:hint="eastAsia"/>
          <w:spacing w:val="3"/>
          <w:kern w:val="0"/>
          <w:fitText w:val="2640" w:id="-602128126"/>
        </w:rPr>
        <w:t>英</w:t>
      </w:r>
    </w:p>
    <w:p w14:paraId="3B47F0D7" w14:textId="77777777" w:rsidR="0099163D" w:rsidRDefault="0099163D" w:rsidP="0061048B">
      <w:pPr>
        <w:jc w:val="right"/>
      </w:pPr>
    </w:p>
    <w:p w14:paraId="57AC7481" w14:textId="77777777" w:rsidR="0061048B" w:rsidRDefault="0061048B" w:rsidP="0061048B">
      <w:pPr>
        <w:jc w:val="center"/>
      </w:pPr>
      <w:r>
        <w:rPr>
          <w:rFonts w:hint="eastAsia"/>
        </w:rPr>
        <w:t>「労務費の適切な転嫁のための価格交渉に関する指針」</w:t>
      </w:r>
      <w:r w:rsidR="00B24560">
        <w:rPr>
          <w:rFonts w:hint="eastAsia"/>
        </w:rPr>
        <w:t>の</w:t>
      </w:r>
    </w:p>
    <w:p w14:paraId="5564406D" w14:textId="725C3D66" w:rsidR="00580C89" w:rsidRPr="00E648EE" w:rsidRDefault="0061048B" w:rsidP="0061048B">
      <w:pPr>
        <w:jc w:val="center"/>
      </w:pPr>
      <w:r>
        <w:rPr>
          <w:rFonts w:hint="eastAsia"/>
        </w:rPr>
        <w:t>周知徹底</w:t>
      </w:r>
      <w:r w:rsidR="00B24560">
        <w:rPr>
          <w:rFonts w:hint="eastAsia"/>
        </w:rPr>
        <w:t>に</w:t>
      </w:r>
      <w:r w:rsidR="000063C2">
        <w:rPr>
          <w:rFonts w:hint="eastAsia"/>
        </w:rPr>
        <w:t>ついて</w:t>
      </w:r>
    </w:p>
    <w:p w14:paraId="1AA7A1CE" w14:textId="77777777" w:rsidR="008A1457" w:rsidRPr="003D26B6" w:rsidRDefault="008A1457" w:rsidP="0061048B"/>
    <w:p w14:paraId="1045ED74" w14:textId="77777777" w:rsidR="00EE0B9C" w:rsidRDefault="00EE0B9C" w:rsidP="00EE0B9C">
      <w:pPr>
        <w:pStyle w:val="ad"/>
      </w:pPr>
      <w:r>
        <w:rPr>
          <w:rFonts w:hint="eastAsia"/>
        </w:rPr>
        <w:t>謹　啓</w:t>
      </w:r>
    </w:p>
    <w:p w14:paraId="23AD282D" w14:textId="77777777" w:rsidR="00EE0B9C" w:rsidRDefault="00EE0B9C" w:rsidP="00EE0B9C">
      <w:pPr>
        <w:ind w:firstLineChars="100" w:firstLine="240"/>
      </w:pPr>
      <w:r>
        <w:rPr>
          <w:rFonts w:hint="eastAsia"/>
        </w:rPr>
        <w:t>時下ますますご清栄のこととお慶び申し上げます。</w:t>
      </w:r>
    </w:p>
    <w:p w14:paraId="45058D1F" w14:textId="16B6C040" w:rsidR="00EE0B9C" w:rsidRDefault="00EE0B9C" w:rsidP="00EE0B9C">
      <w:pPr>
        <w:ind w:firstLineChars="100" w:firstLine="240"/>
      </w:pPr>
      <w:r>
        <w:rPr>
          <w:rFonts w:hint="eastAsia"/>
        </w:rPr>
        <w:t>平素当協会の運営につきまして格別のご高配を賜り厚く御礼申し上げます。</w:t>
      </w:r>
    </w:p>
    <w:p w14:paraId="0575BDBC" w14:textId="06315363" w:rsidR="00EE0B9C" w:rsidRDefault="00EE0B9C" w:rsidP="00EE0B9C">
      <w:pPr>
        <w:pStyle w:val="ab"/>
        <w:ind w:firstLineChars="100" w:firstLine="240"/>
        <w:jc w:val="left"/>
      </w:pPr>
      <w:r>
        <w:rPr>
          <w:rFonts w:hint="eastAsia"/>
        </w:rPr>
        <w:t>さて、令和</w:t>
      </w:r>
      <w:r w:rsidR="00E7614F">
        <w:rPr>
          <w:rFonts w:hint="eastAsia"/>
        </w:rPr>
        <w:t>５</w:t>
      </w:r>
      <w:r>
        <w:rPr>
          <w:rFonts w:hint="eastAsia"/>
        </w:rPr>
        <w:t>年</w:t>
      </w:r>
      <w:r w:rsidR="00E7614F">
        <w:rPr>
          <w:rFonts w:hint="eastAsia"/>
        </w:rPr>
        <w:t>11</w:t>
      </w:r>
      <w:r>
        <w:rPr>
          <w:rFonts w:hint="eastAsia"/>
        </w:rPr>
        <w:t>月</w:t>
      </w:r>
      <w:r w:rsidR="00E7614F">
        <w:rPr>
          <w:rFonts w:hint="eastAsia"/>
        </w:rPr>
        <w:t>29</w:t>
      </w:r>
      <w:r>
        <w:rPr>
          <w:rFonts w:hint="eastAsia"/>
        </w:rPr>
        <w:t>日に内閣官房および公正取引委員会より公表されました「労務費の適切な転嫁のための価格交渉に関する指針」（以下「指針」</w:t>
      </w:r>
      <w:r w:rsidR="00A21B3A">
        <w:rPr>
          <w:rFonts w:hint="eastAsia"/>
        </w:rPr>
        <w:t>という。</w:t>
      </w:r>
      <w:r>
        <w:rPr>
          <w:rFonts w:hint="eastAsia"/>
        </w:rPr>
        <w:t>）に</w:t>
      </w:r>
      <w:r w:rsidR="002F209E">
        <w:rPr>
          <w:rFonts w:hint="eastAsia"/>
        </w:rPr>
        <w:t>関しましては</w:t>
      </w:r>
      <w:r w:rsidR="00E7614F">
        <w:rPr>
          <w:rFonts w:hint="eastAsia"/>
        </w:rPr>
        <w:t>、</w:t>
      </w:r>
      <w:r w:rsidR="002F209E" w:rsidRPr="002F209E">
        <w:rPr>
          <w:rFonts w:hint="eastAsia"/>
        </w:rPr>
        <w:t>これまで当協会においても様々な機会を通じて周知を図ってまいりました</w:t>
      </w:r>
      <w:r w:rsidR="002F209E">
        <w:rPr>
          <w:rFonts w:hint="eastAsia"/>
        </w:rPr>
        <w:t>が</w:t>
      </w:r>
      <w:r w:rsidR="00E7614F">
        <w:rPr>
          <w:rFonts w:hint="eastAsia"/>
        </w:rPr>
        <w:t>、</w:t>
      </w:r>
      <w:r w:rsidR="002F209E">
        <w:rPr>
          <w:rFonts w:hint="eastAsia"/>
        </w:rPr>
        <w:t>こ</w:t>
      </w:r>
      <w:r>
        <w:rPr>
          <w:rFonts w:hint="eastAsia"/>
        </w:rPr>
        <w:t>のたび警察庁より、改めて周知を徹底するよう依頼がございました。</w:t>
      </w:r>
    </w:p>
    <w:p w14:paraId="086A0F65" w14:textId="2D42F233" w:rsidR="00EE0B9C" w:rsidRDefault="00EE0B9C" w:rsidP="00E7614F">
      <w:pPr>
        <w:pStyle w:val="ab"/>
        <w:ind w:firstLineChars="100" w:firstLine="240"/>
        <w:jc w:val="left"/>
      </w:pPr>
      <w:r>
        <w:rPr>
          <w:rFonts w:hint="eastAsia"/>
        </w:rPr>
        <w:t>つきましては、ご多忙のところ恐縮ではございますが、管内加盟員各位に対し、改めて「指針」の内容をご周知いただくとともに、価格交渉にあたっては、先般改訂いたしました「警備業における適正取引推進等に向けた自主行動計画」および、</w:t>
      </w:r>
      <w:r w:rsidR="002F209E">
        <w:rPr>
          <w:rFonts w:hint="eastAsia"/>
        </w:rPr>
        <w:t>２</w:t>
      </w:r>
      <w:r>
        <w:rPr>
          <w:rFonts w:hint="eastAsia"/>
        </w:rPr>
        <w:t>種類のリーフレット「警備業における適正取引の推進」「警備業における適切な価格転嫁の実現に向けて」を積極的にご活用いただき、適切な価格交渉を行っていただきますよう、併せて</w:t>
      </w:r>
      <w:r w:rsidR="000466F8">
        <w:rPr>
          <w:rFonts w:hint="eastAsia"/>
        </w:rPr>
        <w:t>ご周知を</w:t>
      </w:r>
      <w:r>
        <w:rPr>
          <w:rFonts w:hint="eastAsia"/>
        </w:rPr>
        <w:t>お願い申し上げます。</w:t>
      </w:r>
    </w:p>
    <w:p w14:paraId="6CCC43C2" w14:textId="77777777" w:rsidR="00E339D8" w:rsidRDefault="00E339D8" w:rsidP="00E7614F">
      <w:pPr>
        <w:pStyle w:val="ab"/>
        <w:ind w:firstLineChars="100" w:firstLine="240"/>
        <w:jc w:val="left"/>
      </w:pPr>
    </w:p>
    <w:p w14:paraId="6023CD40" w14:textId="67DD3A41" w:rsidR="00EE0B9C" w:rsidRDefault="00EE0B9C" w:rsidP="00EE0B9C">
      <w:pPr>
        <w:pStyle w:val="ab"/>
        <w:rPr>
          <w:lang w:eastAsia="zh-TW"/>
        </w:rPr>
      </w:pPr>
      <w:r>
        <w:rPr>
          <w:rFonts w:hint="eastAsia"/>
          <w:lang w:eastAsia="zh-TW"/>
        </w:rPr>
        <w:t>謹　白</w:t>
      </w:r>
    </w:p>
    <w:p w14:paraId="28ADF546" w14:textId="77777777" w:rsidR="00EE0B9C" w:rsidRDefault="00EE0B9C" w:rsidP="00EE0B9C">
      <w:pPr>
        <w:pStyle w:val="ab"/>
        <w:jc w:val="left"/>
        <w:rPr>
          <w:lang w:eastAsia="zh-TW"/>
        </w:rPr>
      </w:pPr>
    </w:p>
    <w:p w14:paraId="496C684B" w14:textId="77777777" w:rsidR="005E2C3B" w:rsidRDefault="005E2C3B" w:rsidP="005E2C3B">
      <w:pPr>
        <w:pStyle w:val="ab"/>
        <w:jc w:val="left"/>
        <w:rPr>
          <w:lang w:eastAsia="zh-TW"/>
        </w:rPr>
      </w:pPr>
      <w:r>
        <w:rPr>
          <w:rFonts w:hint="eastAsia"/>
          <w:lang w:eastAsia="zh-TW"/>
        </w:rPr>
        <w:t>【別添書類一覧】</w:t>
      </w:r>
    </w:p>
    <w:p w14:paraId="5EE9F137" w14:textId="78F8ACA4" w:rsidR="005E2C3B" w:rsidRDefault="005E2C3B" w:rsidP="005E2C3B">
      <w:pPr>
        <w:pStyle w:val="ab"/>
        <w:jc w:val="left"/>
      </w:pPr>
      <w:r>
        <w:rPr>
          <w:rFonts w:hint="eastAsia"/>
        </w:rPr>
        <w:t xml:space="preserve">別添１ </w:t>
      </w:r>
      <w:r w:rsidRPr="005E2C3B">
        <w:rPr>
          <w:rFonts w:hint="eastAsia"/>
        </w:rPr>
        <w:t>労務費の適切な転嫁のための価格交渉に関する指針</w:t>
      </w:r>
    </w:p>
    <w:p w14:paraId="4B2E42E4" w14:textId="5E689FB2" w:rsidR="005E2C3B" w:rsidRDefault="005E2C3B" w:rsidP="005E2C3B">
      <w:pPr>
        <w:pStyle w:val="ab"/>
        <w:jc w:val="left"/>
      </w:pPr>
      <w:r>
        <w:rPr>
          <w:rFonts w:hint="eastAsia"/>
        </w:rPr>
        <w:t xml:space="preserve">別添２ </w:t>
      </w:r>
      <w:r w:rsidRPr="005E2C3B">
        <w:rPr>
          <w:rFonts w:hint="eastAsia"/>
        </w:rPr>
        <w:t>労務費の適切な転嫁のための価格交渉に関する指針</w:t>
      </w:r>
      <w:r>
        <w:rPr>
          <w:rFonts w:hint="eastAsia"/>
        </w:rPr>
        <w:t>（概要）</w:t>
      </w:r>
    </w:p>
    <w:p w14:paraId="4FD7C15E" w14:textId="50FE99B8" w:rsidR="005E2C3B" w:rsidRDefault="005E2C3B" w:rsidP="005E2C3B">
      <w:pPr>
        <w:pStyle w:val="ab"/>
        <w:jc w:val="left"/>
      </w:pPr>
      <w:r>
        <w:rPr>
          <w:rFonts w:hint="eastAsia"/>
        </w:rPr>
        <w:t>別添３ 警備業における適正取引推進等に向けた自主行動計画</w:t>
      </w:r>
    </w:p>
    <w:p w14:paraId="23220CB1" w14:textId="7FB0BECE" w:rsidR="005E2C3B" w:rsidRDefault="005E2C3B" w:rsidP="005E2C3B">
      <w:pPr>
        <w:pStyle w:val="ab"/>
        <w:jc w:val="left"/>
      </w:pPr>
      <w:r>
        <w:rPr>
          <w:rFonts w:hint="eastAsia"/>
        </w:rPr>
        <w:t>別添４ リーフレット「警備業における適正取引の推進」</w:t>
      </w:r>
    </w:p>
    <w:p w14:paraId="6C4D9819" w14:textId="52E0F540" w:rsidR="005E2C3B" w:rsidRDefault="005E2C3B" w:rsidP="005E2C3B">
      <w:pPr>
        <w:pStyle w:val="ab"/>
        <w:jc w:val="left"/>
      </w:pPr>
      <w:r>
        <w:rPr>
          <w:rFonts w:hint="eastAsia"/>
        </w:rPr>
        <w:t>別添５ リーフレット「警備業における適切な価格転嫁の実現に向けて」</w:t>
      </w:r>
    </w:p>
    <w:p w14:paraId="6B9A5DAB" w14:textId="77777777" w:rsidR="005E2C3B" w:rsidRPr="005E2C3B" w:rsidRDefault="005E2C3B" w:rsidP="005E2C3B">
      <w:pPr>
        <w:pStyle w:val="ab"/>
        <w:jc w:val="left"/>
      </w:pPr>
    </w:p>
    <w:sectPr w:rsidR="005E2C3B" w:rsidRPr="005E2C3B" w:rsidSect="009273BE">
      <w:pgSz w:w="11906" w:h="16838" w:code="9"/>
      <w:pgMar w:top="164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0D32A" w14:textId="77777777" w:rsidR="006E3009" w:rsidRDefault="006E3009">
      <w:r>
        <w:separator/>
      </w:r>
    </w:p>
  </w:endnote>
  <w:endnote w:type="continuationSeparator" w:id="0">
    <w:p w14:paraId="67CBACF1" w14:textId="77777777" w:rsidR="006E3009" w:rsidRDefault="006E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BE7F4" w14:textId="77777777" w:rsidR="006E3009" w:rsidRDefault="006E3009">
      <w:r>
        <w:separator/>
      </w:r>
    </w:p>
  </w:footnote>
  <w:footnote w:type="continuationSeparator" w:id="0">
    <w:p w14:paraId="2CEF11BA" w14:textId="77777777" w:rsidR="006E3009" w:rsidRDefault="006E3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95B77"/>
    <w:multiLevelType w:val="hybridMultilevel"/>
    <w:tmpl w:val="A2A073E6"/>
    <w:lvl w:ilvl="0" w:tplc="E6C82A2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2828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89"/>
    <w:rsid w:val="000063C2"/>
    <w:rsid w:val="00006FDA"/>
    <w:rsid w:val="00021ACF"/>
    <w:rsid w:val="000256BC"/>
    <w:rsid w:val="000466F8"/>
    <w:rsid w:val="00060216"/>
    <w:rsid w:val="00074DE0"/>
    <w:rsid w:val="0007581F"/>
    <w:rsid w:val="00085040"/>
    <w:rsid w:val="000C034E"/>
    <w:rsid w:val="000C5B0D"/>
    <w:rsid w:val="000E341E"/>
    <w:rsid w:val="000F2D0D"/>
    <w:rsid w:val="000F5BA9"/>
    <w:rsid w:val="00104478"/>
    <w:rsid w:val="00127791"/>
    <w:rsid w:val="001314DC"/>
    <w:rsid w:val="001370A7"/>
    <w:rsid w:val="00140373"/>
    <w:rsid w:val="00143937"/>
    <w:rsid w:val="00153D51"/>
    <w:rsid w:val="0017100E"/>
    <w:rsid w:val="00175EE0"/>
    <w:rsid w:val="001763C1"/>
    <w:rsid w:val="001772D5"/>
    <w:rsid w:val="001862D7"/>
    <w:rsid w:val="00190306"/>
    <w:rsid w:val="00194CA4"/>
    <w:rsid w:val="001D44D9"/>
    <w:rsid w:val="001D57E0"/>
    <w:rsid w:val="001E3CDC"/>
    <w:rsid w:val="001E472B"/>
    <w:rsid w:val="00200C69"/>
    <w:rsid w:val="00214133"/>
    <w:rsid w:val="00227A6D"/>
    <w:rsid w:val="00255596"/>
    <w:rsid w:val="00257A94"/>
    <w:rsid w:val="00262EDC"/>
    <w:rsid w:val="00272ADC"/>
    <w:rsid w:val="002A7AF8"/>
    <w:rsid w:val="002D32CD"/>
    <w:rsid w:val="002D6349"/>
    <w:rsid w:val="002D7018"/>
    <w:rsid w:val="002E4EDC"/>
    <w:rsid w:val="002F209E"/>
    <w:rsid w:val="0032072A"/>
    <w:rsid w:val="00327A46"/>
    <w:rsid w:val="00331856"/>
    <w:rsid w:val="0033376E"/>
    <w:rsid w:val="00336A43"/>
    <w:rsid w:val="00351CE0"/>
    <w:rsid w:val="00351E3F"/>
    <w:rsid w:val="00354CB5"/>
    <w:rsid w:val="00370B29"/>
    <w:rsid w:val="00396094"/>
    <w:rsid w:val="003C0FCD"/>
    <w:rsid w:val="003C25FC"/>
    <w:rsid w:val="003C7410"/>
    <w:rsid w:val="003D26B6"/>
    <w:rsid w:val="003D628C"/>
    <w:rsid w:val="0040409B"/>
    <w:rsid w:val="004064E9"/>
    <w:rsid w:val="00410264"/>
    <w:rsid w:val="00417DD4"/>
    <w:rsid w:val="00422FAF"/>
    <w:rsid w:val="0042743F"/>
    <w:rsid w:val="00432BFD"/>
    <w:rsid w:val="00435AFC"/>
    <w:rsid w:val="00463723"/>
    <w:rsid w:val="00463998"/>
    <w:rsid w:val="00466D6A"/>
    <w:rsid w:val="00470B8A"/>
    <w:rsid w:val="004A1136"/>
    <w:rsid w:val="004A7177"/>
    <w:rsid w:val="004C689A"/>
    <w:rsid w:val="004D200F"/>
    <w:rsid w:val="004E09F7"/>
    <w:rsid w:val="004E4B11"/>
    <w:rsid w:val="0050789B"/>
    <w:rsid w:val="0051500D"/>
    <w:rsid w:val="00517B41"/>
    <w:rsid w:val="00550706"/>
    <w:rsid w:val="00554F47"/>
    <w:rsid w:val="00580C89"/>
    <w:rsid w:val="005875D5"/>
    <w:rsid w:val="005B11C7"/>
    <w:rsid w:val="005B1A31"/>
    <w:rsid w:val="005B6A94"/>
    <w:rsid w:val="005B78D9"/>
    <w:rsid w:val="005C00E7"/>
    <w:rsid w:val="005D5097"/>
    <w:rsid w:val="005E2C3B"/>
    <w:rsid w:val="005E711C"/>
    <w:rsid w:val="00606E9A"/>
    <w:rsid w:val="0061048B"/>
    <w:rsid w:val="00611415"/>
    <w:rsid w:val="00612FA5"/>
    <w:rsid w:val="00635A62"/>
    <w:rsid w:val="00662BCC"/>
    <w:rsid w:val="00677752"/>
    <w:rsid w:val="006863F0"/>
    <w:rsid w:val="00696433"/>
    <w:rsid w:val="006A3693"/>
    <w:rsid w:val="006A629F"/>
    <w:rsid w:val="006B1520"/>
    <w:rsid w:val="006B1998"/>
    <w:rsid w:val="006B4CBD"/>
    <w:rsid w:val="006D29EF"/>
    <w:rsid w:val="006D7DE9"/>
    <w:rsid w:val="006E3009"/>
    <w:rsid w:val="006E40EA"/>
    <w:rsid w:val="006F4D54"/>
    <w:rsid w:val="006F5C69"/>
    <w:rsid w:val="00707BCD"/>
    <w:rsid w:val="00724ED8"/>
    <w:rsid w:val="007315A9"/>
    <w:rsid w:val="007479F1"/>
    <w:rsid w:val="00774941"/>
    <w:rsid w:val="00776A20"/>
    <w:rsid w:val="0078062F"/>
    <w:rsid w:val="007817DE"/>
    <w:rsid w:val="00785105"/>
    <w:rsid w:val="00793EB8"/>
    <w:rsid w:val="00797840"/>
    <w:rsid w:val="007A1143"/>
    <w:rsid w:val="007B642B"/>
    <w:rsid w:val="007D6697"/>
    <w:rsid w:val="0082202E"/>
    <w:rsid w:val="008248EC"/>
    <w:rsid w:val="00881AAB"/>
    <w:rsid w:val="00890E91"/>
    <w:rsid w:val="008A1457"/>
    <w:rsid w:val="008A610A"/>
    <w:rsid w:val="008B14C2"/>
    <w:rsid w:val="008C7DC5"/>
    <w:rsid w:val="008D1F7E"/>
    <w:rsid w:val="008D543F"/>
    <w:rsid w:val="008D6C07"/>
    <w:rsid w:val="008E280F"/>
    <w:rsid w:val="008E4785"/>
    <w:rsid w:val="00905735"/>
    <w:rsid w:val="00922D1D"/>
    <w:rsid w:val="009273BE"/>
    <w:rsid w:val="00946C11"/>
    <w:rsid w:val="00954E75"/>
    <w:rsid w:val="0099163D"/>
    <w:rsid w:val="009A2AA5"/>
    <w:rsid w:val="009A4900"/>
    <w:rsid w:val="009C1A62"/>
    <w:rsid w:val="009D3E0B"/>
    <w:rsid w:val="009D65BD"/>
    <w:rsid w:val="009E2F8E"/>
    <w:rsid w:val="009E6BC1"/>
    <w:rsid w:val="009F3F1B"/>
    <w:rsid w:val="00A016CB"/>
    <w:rsid w:val="00A03778"/>
    <w:rsid w:val="00A055CD"/>
    <w:rsid w:val="00A21B3A"/>
    <w:rsid w:val="00A3458C"/>
    <w:rsid w:val="00A457F1"/>
    <w:rsid w:val="00A46A7F"/>
    <w:rsid w:val="00A4797D"/>
    <w:rsid w:val="00A54707"/>
    <w:rsid w:val="00A71037"/>
    <w:rsid w:val="00A7780F"/>
    <w:rsid w:val="00A97B20"/>
    <w:rsid w:val="00AB557C"/>
    <w:rsid w:val="00AC1266"/>
    <w:rsid w:val="00AC4496"/>
    <w:rsid w:val="00AF7E11"/>
    <w:rsid w:val="00B00D71"/>
    <w:rsid w:val="00B01E7A"/>
    <w:rsid w:val="00B06E96"/>
    <w:rsid w:val="00B10D54"/>
    <w:rsid w:val="00B12394"/>
    <w:rsid w:val="00B1481B"/>
    <w:rsid w:val="00B24560"/>
    <w:rsid w:val="00B46B08"/>
    <w:rsid w:val="00B51EAC"/>
    <w:rsid w:val="00B75CBD"/>
    <w:rsid w:val="00B867D3"/>
    <w:rsid w:val="00B92FC8"/>
    <w:rsid w:val="00BA0E50"/>
    <w:rsid w:val="00BB5160"/>
    <w:rsid w:val="00BC5C86"/>
    <w:rsid w:val="00BD5FAA"/>
    <w:rsid w:val="00BE0F04"/>
    <w:rsid w:val="00BF07EA"/>
    <w:rsid w:val="00C16C97"/>
    <w:rsid w:val="00C24ED4"/>
    <w:rsid w:val="00C25F5A"/>
    <w:rsid w:val="00C352E9"/>
    <w:rsid w:val="00C35E11"/>
    <w:rsid w:val="00C413B0"/>
    <w:rsid w:val="00C547FD"/>
    <w:rsid w:val="00C57E9E"/>
    <w:rsid w:val="00C83AE6"/>
    <w:rsid w:val="00CA2E77"/>
    <w:rsid w:val="00CC4961"/>
    <w:rsid w:val="00CC5FDC"/>
    <w:rsid w:val="00CD6C11"/>
    <w:rsid w:val="00CF6516"/>
    <w:rsid w:val="00D0766D"/>
    <w:rsid w:val="00D2291C"/>
    <w:rsid w:val="00D30B81"/>
    <w:rsid w:val="00D36FD4"/>
    <w:rsid w:val="00D37E97"/>
    <w:rsid w:val="00D40370"/>
    <w:rsid w:val="00D64BA4"/>
    <w:rsid w:val="00D76752"/>
    <w:rsid w:val="00D8225E"/>
    <w:rsid w:val="00D929BC"/>
    <w:rsid w:val="00D94C73"/>
    <w:rsid w:val="00DB03AB"/>
    <w:rsid w:val="00DD4CB5"/>
    <w:rsid w:val="00DE0243"/>
    <w:rsid w:val="00DE156A"/>
    <w:rsid w:val="00DF25DE"/>
    <w:rsid w:val="00DF56DD"/>
    <w:rsid w:val="00E04C6F"/>
    <w:rsid w:val="00E05708"/>
    <w:rsid w:val="00E339D8"/>
    <w:rsid w:val="00E4323E"/>
    <w:rsid w:val="00E43378"/>
    <w:rsid w:val="00E43820"/>
    <w:rsid w:val="00E522CF"/>
    <w:rsid w:val="00E626BE"/>
    <w:rsid w:val="00E648EE"/>
    <w:rsid w:val="00E650E3"/>
    <w:rsid w:val="00E7614F"/>
    <w:rsid w:val="00E832CF"/>
    <w:rsid w:val="00E84AE1"/>
    <w:rsid w:val="00E85EAD"/>
    <w:rsid w:val="00EE0B9C"/>
    <w:rsid w:val="00F11E4F"/>
    <w:rsid w:val="00F17251"/>
    <w:rsid w:val="00F24AE2"/>
    <w:rsid w:val="00F27467"/>
    <w:rsid w:val="00F27906"/>
    <w:rsid w:val="00F45C1F"/>
    <w:rsid w:val="00F5005A"/>
    <w:rsid w:val="00F73E2F"/>
    <w:rsid w:val="00FA17D5"/>
    <w:rsid w:val="00FC7071"/>
    <w:rsid w:val="00FF072B"/>
    <w:rsid w:val="00FF4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E9D047"/>
  <w15:chartTrackingRefBased/>
  <w15:docId w15:val="{93DBA52C-C6CD-4D2D-9891-52D82F97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C8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E3CDC"/>
    <w:rPr>
      <w:rFonts w:ascii="Arial" w:eastAsia="ＭＳ ゴシック" w:hAnsi="Arial"/>
      <w:sz w:val="18"/>
      <w:szCs w:val="18"/>
    </w:rPr>
  </w:style>
  <w:style w:type="paragraph" w:styleId="a4">
    <w:name w:val="Date"/>
    <w:basedOn w:val="a"/>
    <w:next w:val="a"/>
    <w:rsid w:val="003C7410"/>
  </w:style>
  <w:style w:type="paragraph" w:styleId="a5">
    <w:name w:val="footer"/>
    <w:basedOn w:val="a"/>
    <w:rsid w:val="0042743F"/>
    <w:pPr>
      <w:tabs>
        <w:tab w:val="center" w:pos="4252"/>
        <w:tab w:val="right" w:pos="8504"/>
      </w:tabs>
      <w:snapToGrid w:val="0"/>
    </w:pPr>
  </w:style>
  <w:style w:type="character" w:styleId="a6">
    <w:name w:val="page number"/>
    <w:basedOn w:val="a0"/>
    <w:rsid w:val="0042743F"/>
  </w:style>
  <w:style w:type="paragraph" w:styleId="a7">
    <w:name w:val="header"/>
    <w:basedOn w:val="a"/>
    <w:link w:val="a8"/>
    <w:rsid w:val="00D76752"/>
    <w:pPr>
      <w:tabs>
        <w:tab w:val="center" w:pos="4252"/>
        <w:tab w:val="right" w:pos="8504"/>
      </w:tabs>
      <w:snapToGrid w:val="0"/>
    </w:pPr>
  </w:style>
  <w:style w:type="character" w:customStyle="1" w:styleId="a8">
    <w:name w:val="ヘッダー (文字)"/>
    <w:link w:val="a7"/>
    <w:rsid w:val="00D76752"/>
    <w:rPr>
      <w:rFonts w:ascii="ＭＳ 明朝"/>
      <w:kern w:val="2"/>
      <w:sz w:val="24"/>
      <w:szCs w:val="24"/>
    </w:rPr>
  </w:style>
  <w:style w:type="paragraph" w:styleId="a9">
    <w:name w:val="Note Heading"/>
    <w:basedOn w:val="a"/>
    <w:next w:val="a"/>
    <w:link w:val="aa"/>
    <w:rsid w:val="008E280F"/>
    <w:pPr>
      <w:jc w:val="center"/>
    </w:pPr>
  </w:style>
  <w:style w:type="character" w:customStyle="1" w:styleId="aa">
    <w:name w:val="記 (文字)"/>
    <w:link w:val="a9"/>
    <w:rsid w:val="008E280F"/>
    <w:rPr>
      <w:rFonts w:ascii="ＭＳ 明朝"/>
      <w:kern w:val="2"/>
      <w:sz w:val="24"/>
      <w:szCs w:val="24"/>
    </w:rPr>
  </w:style>
  <w:style w:type="paragraph" w:styleId="ab">
    <w:name w:val="Closing"/>
    <w:basedOn w:val="a"/>
    <w:link w:val="ac"/>
    <w:rsid w:val="008E280F"/>
    <w:pPr>
      <w:jc w:val="right"/>
    </w:pPr>
  </w:style>
  <w:style w:type="character" w:customStyle="1" w:styleId="ac">
    <w:name w:val="結語 (文字)"/>
    <w:link w:val="ab"/>
    <w:rsid w:val="008E280F"/>
    <w:rPr>
      <w:rFonts w:ascii="ＭＳ 明朝"/>
      <w:kern w:val="2"/>
      <w:sz w:val="24"/>
      <w:szCs w:val="24"/>
    </w:rPr>
  </w:style>
  <w:style w:type="paragraph" w:styleId="ad">
    <w:name w:val="Salutation"/>
    <w:basedOn w:val="a"/>
    <w:next w:val="a"/>
    <w:link w:val="ae"/>
    <w:rsid w:val="00D64BA4"/>
  </w:style>
  <w:style w:type="character" w:customStyle="1" w:styleId="ae">
    <w:name w:val="挨拶文 (文字)"/>
    <w:link w:val="ad"/>
    <w:rsid w:val="00D64BA4"/>
    <w:rPr>
      <w:rFonts w:ascii="ＭＳ 明朝"/>
      <w:kern w:val="2"/>
      <w:sz w:val="24"/>
      <w:szCs w:val="24"/>
    </w:rPr>
  </w:style>
  <w:style w:type="table" w:styleId="af">
    <w:name w:val="Table Grid"/>
    <w:basedOn w:val="a1"/>
    <w:rsid w:val="00BB5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BB5160"/>
    <w:rPr>
      <w:color w:val="0000FF"/>
      <w:u w:val="single"/>
    </w:rPr>
  </w:style>
  <w:style w:type="character" w:styleId="af1">
    <w:name w:val="Unresolved Mention"/>
    <w:uiPriority w:val="99"/>
    <w:semiHidden/>
    <w:unhideWhenUsed/>
    <w:rsid w:val="00272ADC"/>
    <w:rPr>
      <w:color w:val="605E5C"/>
      <w:shd w:val="clear" w:color="auto" w:fill="E1DFDD"/>
    </w:rPr>
  </w:style>
  <w:style w:type="character" w:styleId="af2">
    <w:name w:val="FollowedHyperlink"/>
    <w:basedOn w:val="a0"/>
    <w:rsid w:val="00A778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6984">
      <w:bodyDiv w:val="1"/>
      <w:marLeft w:val="0"/>
      <w:marRight w:val="0"/>
      <w:marTop w:val="0"/>
      <w:marBottom w:val="0"/>
      <w:divBdr>
        <w:top w:val="none" w:sz="0" w:space="0" w:color="auto"/>
        <w:left w:val="none" w:sz="0" w:space="0" w:color="auto"/>
        <w:bottom w:val="none" w:sz="0" w:space="0" w:color="auto"/>
        <w:right w:val="none" w:sz="0" w:space="0" w:color="auto"/>
      </w:divBdr>
    </w:div>
    <w:div w:id="594477781">
      <w:bodyDiv w:val="1"/>
      <w:marLeft w:val="0"/>
      <w:marRight w:val="0"/>
      <w:marTop w:val="0"/>
      <w:marBottom w:val="0"/>
      <w:divBdr>
        <w:top w:val="none" w:sz="0" w:space="0" w:color="auto"/>
        <w:left w:val="none" w:sz="0" w:space="0" w:color="auto"/>
        <w:bottom w:val="none" w:sz="0" w:space="0" w:color="auto"/>
        <w:right w:val="none" w:sz="0" w:space="0" w:color="auto"/>
      </w:divBdr>
    </w:div>
    <w:div w:id="121250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98ED0-14AC-4337-8663-8BEA1F83E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101</Words>
  <Characters>578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全警協発第９１号</vt:lpstr>
      <vt:lpstr>全警協発第９１号</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全警協発第９１号</dc:title>
  <dc:subject/>
  <dc:creator>a</dc:creator>
  <cp:keywords/>
  <cp:lastModifiedBy>secom</cp:lastModifiedBy>
  <cp:revision>17</cp:revision>
  <cp:lastPrinted>2025-12-04T00:46:00Z</cp:lastPrinted>
  <dcterms:created xsi:type="dcterms:W3CDTF">2023-12-06T01:14:00Z</dcterms:created>
  <dcterms:modified xsi:type="dcterms:W3CDTF">2025-12-04T02:24:00Z</dcterms:modified>
</cp:coreProperties>
</file>